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67AD5F2" w:rsidR="00070D56" w:rsidRPr="002E5308" w:rsidRDefault="00CE6AA5" w:rsidP="00CE6AA5">
            <w:pPr>
              <w:rPr>
                <w:rFonts w:cstheme="minorHAnsi"/>
                <w:sz w:val="20"/>
              </w:rPr>
            </w:pPr>
            <w:proofErr w:type="gramStart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E5308">
              <w:t xml:space="preserve"> </w:t>
            </w:r>
            <w:r w:rsidR="002E5308" w:rsidRPr="00025E78">
              <w:rPr>
                <w:rFonts w:ascii="Times New Roman" w:hAnsi="Times New Roman" w:cs="Times New Roman"/>
                <w:sz w:val="16"/>
                <w:szCs w:val="16"/>
              </w:rPr>
              <w:t>Period 4: 1800–1848= 4.5 Market Revolution: Industrialization; 4.6 Market Revolution: Society and Culture; 4.7 Expanding Democracy; 4.8 Jackson and Federal Power; 4.9 The Development of an American Culture; 4.10 The Second Great Awakening; 4.11 An Age of Reform; 4.12 Black Americans in the Early Republic; 4.13 The Society of the South in the Early Republic; 4.14 Causation in Period 4.</w:t>
            </w:r>
            <w:proofErr w:type="gramEnd"/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 UNIT 5=Period 5: 1844-1877.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 Contextualizing Period 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; 5.2 Manifest Destiny;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The Mexican–American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5.4 The Compromise of 185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0; 5.5 Sectional Conflict/ Regional Differences; 5.6 Failure of Compromise;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5.7 Elect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ion of 1860 and Secession;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 xml:space="preserve">5.8 Military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Conflict in the Civil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5.9 Governmen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t Policies During the Civil War; 5.10 Reconstruction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5.11 Failure of Reconstruction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5.12 Comparison in Period 5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5BAAEEB1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1.1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6FA3221A" w:rsidR="003A2E3A" w:rsidRPr="008F2FDE" w:rsidRDefault="00095B9A" w:rsidP="005B1D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Friday’s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presentation covering main points of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presentation of </w:t>
            </w:r>
            <w:r w:rsidRPr="005B1D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Market Revolution/ Reform Movements of the Early 19</w:t>
            </w:r>
            <w:r w:rsidR="005B1D24" w:rsidRPr="00284C7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Century</w:t>
            </w:r>
          </w:p>
        </w:tc>
        <w:tc>
          <w:tcPr>
            <w:tcW w:w="1824" w:type="dxa"/>
          </w:tcPr>
          <w:p w14:paraId="1D7EF2E4" w14:textId="46680C29" w:rsidR="00095B9A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display PowerPoint presentation about Manifest Destiny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/Texas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E0B8FD4" w14:textId="2A38E60D" w:rsidR="00B8594D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5C99985F" w14:textId="6D4F782B" w:rsidR="003A2E3A" w:rsidRPr="002D02E5" w:rsidRDefault="00095B9A" w:rsidP="005B1D24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Manifest Destiny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/Texas Revolution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as the class moves through that subject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0B7764FC" w14:textId="20F8A9BE" w:rsidR="003A2E3A" w:rsidRPr="002D02E5" w:rsidRDefault="00095B9A" w:rsidP="005B1D24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answers concerning Manifest Destiny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/Texas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6FFB3996" w14:textId="77777777" w:rsidR="00095B9A" w:rsidRPr="0012237B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7E69BD4F" w14:textId="13DD1433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39906E85" w14:textId="74113FA9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078EFCF1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>Period 1; 1.2-1.3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A48B5FF" w:rsidR="008F2FDE" w:rsidRPr="00095B9A" w:rsidRDefault="00095B9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 Manifest Destiny/Texas Revolution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8C33F52" w14:textId="65E0CD1C" w:rsidR="00B71897" w:rsidRDefault="00B71897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remainder of the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PowerPoint presentation about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/Mexican-American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E4AD17" w14:textId="55A1CF74" w:rsidR="00C423AB" w:rsidRPr="003A2E3A" w:rsidRDefault="00C423AB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5D10E6B" w14:textId="43CB6741" w:rsidR="00C423AB" w:rsidRPr="003A2E3A" w:rsidRDefault="00B71897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/Mexican-American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as the class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continues to move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through that subject.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7" w:type="dxa"/>
          </w:tcPr>
          <w:p w14:paraId="0022E828" w14:textId="270F9B4D" w:rsidR="00C423AB" w:rsidRPr="002D02E5" w:rsidRDefault="00B71897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/Mexican-American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3554AA67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>Period 1; 1.5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32CAA0A6" w:rsidR="00C423AB" w:rsidRPr="003A2E3A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presentation covering main points of yesterday’s Promethean Board presentation over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Manifest Destiny/Mexican-American War. .</w:t>
            </w:r>
          </w:p>
        </w:tc>
        <w:tc>
          <w:tcPr>
            <w:tcW w:w="1824" w:type="dxa"/>
          </w:tcPr>
          <w:p w14:paraId="24E25E57" w14:textId="080545CA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display PowerPoint presentation about the effects of the Mexican-American War on Sectionalism. </w:t>
            </w:r>
          </w:p>
          <w:p w14:paraId="1C006E23" w14:textId="1B49F404" w:rsidR="00C423AB" w:rsidRPr="003A2E3A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1E5219F7" w:rsidR="00C423AB" w:rsidRPr="003A2E3A" w:rsidRDefault="002A49DD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the effects of the Mexican-American War on Sectionalism. </w:t>
            </w:r>
          </w:p>
        </w:tc>
        <w:tc>
          <w:tcPr>
            <w:tcW w:w="1847" w:type="dxa"/>
          </w:tcPr>
          <w:p w14:paraId="7A64CDB8" w14:textId="2B330D0F" w:rsidR="00C423AB" w:rsidRPr="003A2E3A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early portions of the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Mexican-American War on Sectionalism.</w:t>
            </w:r>
          </w:p>
        </w:tc>
        <w:tc>
          <w:tcPr>
            <w:tcW w:w="1921" w:type="dxa"/>
          </w:tcPr>
          <w:p w14:paraId="2AB2A202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0835072E" w14:textId="21FDF1F5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27A1181B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>Period 1; 1.6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ED5E045" w:rsidR="00C423AB" w:rsidRPr="002D02E5" w:rsidRDefault="00426627" w:rsidP="008F2FDE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s presentation covering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main points of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yesterday’s written assignment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7BAB9F2C" w14:textId="6B96007C" w:rsidR="00C423AB" w:rsidRPr="00284C7A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have students review on their own information covered from Activation of Learning.</w:t>
            </w:r>
          </w:p>
        </w:tc>
        <w:tc>
          <w:tcPr>
            <w:tcW w:w="2070" w:type="dxa"/>
          </w:tcPr>
          <w:p w14:paraId="02066648" w14:textId="30289F8D" w:rsidR="00C423AB" w:rsidRPr="00B721FB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begin a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written assignment covering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A8E7F0B" w14:textId="4BF9B60F" w:rsidR="00C423AB" w:rsidRPr="00426627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41F901B4" w:rsidR="00C423AB" w:rsidRPr="00426627" w:rsidRDefault="00426627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main ideas from early portions of Manifest Destiny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14762FA8" w:rsidR="00C423AB" w:rsidRPr="00426627" w:rsidRDefault="008F2FDE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Compromise of 1850</w:t>
            </w:r>
          </w:p>
        </w:tc>
        <w:tc>
          <w:tcPr>
            <w:tcW w:w="2070" w:type="dxa"/>
          </w:tcPr>
          <w:p w14:paraId="30AD2A80" w14:textId="7EF5281D" w:rsidR="00C423AB" w:rsidRPr="00426627" w:rsidRDefault="008F2FDE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 the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Compromise of 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E4437AE" w14:textId="1E9E93CF" w:rsidR="00C423AB" w:rsidRPr="00087064" w:rsidRDefault="008F2FDE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 the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Compromise of 1850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FD3B" w14:textId="77777777" w:rsidR="000565BB" w:rsidRDefault="000565BB" w:rsidP="00B8594D">
      <w:pPr>
        <w:spacing w:after="0" w:line="240" w:lineRule="auto"/>
      </w:pPr>
      <w:r>
        <w:separator/>
      </w:r>
    </w:p>
  </w:endnote>
  <w:endnote w:type="continuationSeparator" w:id="0">
    <w:p w14:paraId="0716F452" w14:textId="77777777" w:rsidR="000565BB" w:rsidRDefault="000565B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378F3" w14:textId="77777777" w:rsidR="000565BB" w:rsidRDefault="000565BB" w:rsidP="00B8594D">
      <w:pPr>
        <w:spacing w:after="0" w:line="240" w:lineRule="auto"/>
      </w:pPr>
      <w:r>
        <w:separator/>
      </w:r>
    </w:p>
  </w:footnote>
  <w:footnote w:type="continuationSeparator" w:id="0">
    <w:p w14:paraId="27E5D2B4" w14:textId="77777777" w:rsidR="000565BB" w:rsidRDefault="000565B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3929FD1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5B1D24" w:rsidRPr="005B1D24">
      <w:rPr>
        <w:b/>
        <w:bCs/>
        <w:color w:val="4472C4" w:themeColor="accent1"/>
      </w:rPr>
      <w:t xml:space="preserve">28 </w:t>
    </w:r>
    <w:r w:rsidR="008F2FDE" w:rsidRPr="005B1D24">
      <w:rPr>
        <w:b/>
        <w:bCs/>
        <w:color w:val="4472C4" w:themeColor="accent1"/>
      </w:rPr>
      <w:t>OCTOBER</w:t>
    </w:r>
    <w:r w:rsidR="005B1D24" w:rsidRPr="005B1D24">
      <w:rPr>
        <w:b/>
        <w:bCs/>
        <w:color w:val="4472C4" w:themeColor="accent1"/>
      </w:rPr>
      <w:t>-1 NOVEMBER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565BB"/>
    <w:rsid w:val="00070D56"/>
    <w:rsid w:val="00087064"/>
    <w:rsid w:val="00095B9A"/>
    <w:rsid w:val="000B3B24"/>
    <w:rsid w:val="0012237B"/>
    <w:rsid w:val="00134848"/>
    <w:rsid w:val="00160B35"/>
    <w:rsid w:val="002116E6"/>
    <w:rsid w:val="00284C7A"/>
    <w:rsid w:val="002A49DD"/>
    <w:rsid w:val="002C4A96"/>
    <w:rsid w:val="002D02E5"/>
    <w:rsid w:val="002D122E"/>
    <w:rsid w:val="002E5308"/>
    <w:rsid w:val="0038575B"/>
    <w:rsid w:val="003A2E3A"/>
    <w:rsid w:val="003D1A9E"/>
    <w:rsid w:val="003E2438"/>
    <w:rsid w:val="00426627"/>
    <w:rsid w:val="004B5A7B"/>
    <w:rsid w:val="00590ABD"/>
    <w:rsid w:val="005B1D24"/>
    <w:rsid w:val="005C17B4"/>
    <w:rsid w:val="006D18FF"/>
    <w:rsid w:val="00872678"/>
    <w:rsid w:val="00880DEE"/>
    <w:rsid w:val="008F2FDE"/>
    <w:rsid w:val="00A54B17"/>
    <w:rsid w:val="00AB7A3A"/>
    <w:rsid w:val="00AC70E0"/>
    <w:rsid w:val="00B33193"/>
    <w:rsid w:val="00B41B19"/>
    <w:rsid w:val="00B71897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E51F4-4379-4848-A106-AD60B2AD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2024-10-25T20:44:00Z</dcterms:created>
  <dcterms:modified xsi:type="dcterms:W3CDTF">2024-10-25T20:44:00Z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